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7EF1A" w14:textId="77777777" w:rsidR="00FD5D9A" w:rsidRDefault="006165A1" w:rsidP="00FD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D9A">
        <w:rPr>
          <w:rFonts w:ascii="Times New Roman" w:hAnsi="Times New Roman" w:cs="Times New Roman"/>
          <w:b/>
          <w:bCs/>
          <w:sz w:val="28"/>
          <w:szCs w:val="28"/>
        </w:rPr>
        <w:t xml:space="preserve">Задания для контрольной работы по дисциплине </w:t>
      </w:r>
    </w:p>
    <w:p w14:paraId="6CC473B5" w14:textId="3584F140" w:rsidR="003A3812" w:rsidRPr="00FD5D9A" w:rsidRDefault="006165A1" w:rsidP="00FD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D9A">
        <w:rPr>
          <w:rFonts w:ascii="Times New Roman" w:hAnsi="Times New Roman" w:cs="Times New Roman"/>
          <w:b/>
          <w:bCs/>
          <w:sz w:val="28"/>
          <w:szCs w:val="28"/>
        </w:rPr>
        <w:t>«Основы научных исследований»</w:t>
      </w:r>
    </w:p>
    <w:p w14:paraId="2A4C4DBE" w14:textId="77777777" w:rsidR="006165A1" w:rsidRPr="00FD5D9A" w:rsidRDefault="006165A1" w:rsidP="00FD5D9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B481C9" w14:textId="562C68B9" w:rsidR="006165A1" w:rsidRPr="00FD5D9A" w:rsidRDefault="006165A1" w:rsidP="00FD5D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Необходимо написать контрольную работу (реферат) на одну из предлагаемых тем, согласно варианту</w:t>
      </w:r>
      <w:r w:rsidR="00FD5D9A" w:rsidRPr="00FD5D9A">
        <w:rPr>
          <w:rFonts w:ascii="Times New Roman" w:hAnsi="Times New Roman" w:cs="Times New Roman"/>
          <w:sz w:val="28"/>
          <w:szCs w:val="28"/>
        </w:rPr>
        <w:t>.</w:t>
      </w:r>
    </w:p>
    <w:p w14:paraId="5E8AC68D" w14:textId="77777777" w:rsidR="006165A1" w:rsidRPr="00FD5D9A" w:rsidRDefault="006165A1" w:rsidP="00FD5D9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BBF443" w14:textId="3A0B853D" w:rsidR="006165A1" w:rsidRPr="00FD5D9A" w:rsidRDefault="006165A1" w:rsidP="00FD5D9A">
      <w:p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Контрольная работа должна состоять из следующих разделов:</w:t>
      </w:r>
    </w:p>
    <w:p w14:paraId="0270E1E7" w14:textId="4AA6219C" w:rsidR="006165A1" w:rsidRPr="00FD5D9A" w:rsidRDefault="006165A1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Титульный лист.</w:t>
      </w:r>
    </w:p>
    <w:p w14:paraId="57A2A7D3" w14:textId="62643CE7" w:rsidR="006165A1" w:rsidRPr="00FD5D9A" w:rsidRDefault="006165A1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Содержание.</w:t>
      </w:r>
    </w:p>
    <w:p w14:paraId="3D9065A9" w14:textId="3A8164F3" w:rsidR="006165A1" w:rsidRPr="00FD5D9A" w:rsidRDefault="006165A1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Введение.</w:t>
      </w:r>
    </w:p>
    <w:p w14:paraId="35E43D48" w14:textId="110AA1DC" w:rsidR="006165A1" w:rsidRPr="00FD5D9A" w:rsidRDefault="006165A1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Описание задачи (или объекта, или процесса).</w:t>
      </w:r>
    </w:p>
    <w:p w14:paraId="1D97E838" w14:textId="00E634CA" w:rsidR="006165A1" w:rsidRPr="00FD5D9A" w:rsidRDefault="006165A1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Примерное техническое решение (описание принципа работы, схемы, поясняющие графики и т.</w:t>
      </w:r>
      <w:r w:rsidR="00FD5D9A">
        <w:rPr>
          <w:rFonts w:ascii="Times New Roman" w:hAnsi="Times New Roman" w:cs="Times New Roman"/>
          <w:sz w:val="28"/>
          <w:szCs w:val="28"/>
        </w:rPr>
        <w:t xml:space="preserve"> </w:t>
      </w:r>
      <w:r w:rsidRPr="00FD5D9A">
        <w:rPr>
          <w:rFonts w:ascii="Times New Roman" w:hAnsi="Times New Roman" w:cs="Times New Roman"/>
          <w:sz w:val="28"/>
          <w:szCs w:val="28"/>
        </w:rPr>
        <w:t>п.).</w:t>
      </w:r>
    </w:p>
    <w:p w14:paraId="2F1F1343" w14:textId="1A83DB10" w:rsidR="006165A1" w:rsidRPr="00FD5D9A" w:rsidRDefault="006165A1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Выбор средств автоматизации (датчики, контроллеры, электропривода с их различными техническими характеристиками, схемами подключения и т.</w:t>
      </w:r>
      <w:r w:rsidR="00FD5D9A">
        <w:rPr>
          <w:rFonts w:ascii="Times New Roman" w:hAnsi="Times New Roman" w:cs="Times New Roman"/>
          <w:sz w:val="28"/>
          <w:szCs w:val="28"/>
        </w:rPr>
        <w:t xml:space="preserve"> </w:t>
      </w:r>
      <w:r w:rsidRPr="00FD5D9A">
        <w:rPr>
          <w:rFonts w:ascii="Times New Roman" w:hAnsi="Times New Roman" w:cs="Times New Roman"/>
          <w:sz w:val="28"/>
          <w:szCs w:val="28"/>
        </w:rPr>
        <w:t>п.).</w:t>
      </w:r>
    </w:p>
    <w:p w14:paraId="30731980" w14:textId="36C4B8A5" w:rsidR="006165A1" w:rsidRPr="00FD5D9A" w:rsidRDefault="00FD5D9A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Заключение.</w:t>
      </w:r>
    </w:p>
    <w:p w14:paraId="19B8838F" w14:textId="40848E8F" w:rsidR="00FD5D9A" w:rsidRPr="00FD5D9A" w:rsidRDefault="00FD5D9A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Список использованных информационных источников.</w:t>
      </w:r>
    </w:p>
    <w:p w14:paraId="05573172" w14:textId="3D0E0A1A" w:rsidR="00FD5D9A" w:rsidRPr="00FD5D9A" w:rsidRDefault="00FD5D9A" w:rsidP="00FD5D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Приложения (при наличии).</w:t>
      </w:r>
    </w:p>
    <w:p w14:paraId="4885BD1C" w14:textId="77777777" w:rsidR="00FD5D9A" w:rsidRDefault="00FD5D9A"/>
    <w:p w14:paraId="2B4E6635" w14:textId="33E4EB0D" w:rsidR="00FD5D9A" w:rsidRPr="00FD5D9A" w:rsidRDefault="00FD5D9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B3CFD" wp14:editId="4B8140AD">
                <wp:simplePos x="0" y="0"/>
                <wp:positionH relativeFrom="column">
                  <wp:posOffset>366395</wp:posOffset>
                </wp:positionH>
                <wp:positionV relativeFrom="paragraph">
                  <wp:posOffset>187537</wp:posOffset>
                </wp:positionV>
                <wp:extent cx="2802255" cy="321733"/>
                <wp:effectExtent l="0" t="0" r="0" b="0"/>
                <wp:wrapNone/>
                <wp:docPr id="1289860698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255" cy="3217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FC239" w14:textId="02104AB1" w:rsidR="00FD5D9A" w:rsidRDefault="00FD5D9A">
                            <w:r>
                              <w:t xml:space="preserve">Две последние цифры зачётной </w:t>
                            </w:r>
                            <w:proofErr w:type="gramStart"/>
                            <w:r>
                              <w:t>книжки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B3CF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8.85pt;margin-top:14.75pt;width:220.6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" filled="f" stroked="f" strokeweight=".5pt">
                <v:textbox>
                  <w:txbxContent>
                    <w:p w14:paraId="313FC239" w14:textId="02104AB1" w:rsidR="00FD5D9A" w:rsidRDefault="00FD5D9A">
                      <w:r>
                        <w:t xml:space="preserve">Две последние цифры зачётной </w:t>
                      </w:r>
                      <w:proofErr w:type="gramStart"/>
                      <w:r>
                        <w:t>книжки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D5D9A">
        <w:rPr>
          <w:rFonts w:ascii="Times New Roman" w:hAnsi="Times New Roman" w:cs="Times New Roman"/>
          <w:b/>
          <w:bCs/>
          <w:sz w:val="28"/>
          <w:szCs w:val="28"/>
        </w:rPr>
        <w:t>Как выбрать вариант?</w:t>
      </w:r>
    </w:p>
    <w:p w14:paraId="76DCEA4B" w14:textId="7B4F7FC0" w:rsidR="00FD5D9A" w:rsidRDefault="00FD5D9A"/>
    <w:p w14:paraId="0BAEED4B" w14:textId="74E3FB1E" w:rsidR="00FD5D9A" w:rsidRDefault="00FD5D9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89EB97" wp14:editId="704F8EBE">
                <wp:simplePos x="0" y="0"/>
                <wp:positionH relativeFrom="column">
                  <wp:posOffset>334433</wp:posOffset>
                </wp:positionH>
                <wp:positionV relativeFrom="paragraph">
                  <wp:posOffset>46568</wp:posOffset>
                </wp:positionV>
                <wp:extent cx="45719" cy="160020"/>
                <wp:effectExtent l="38100" t="0" r="43815" b="30480"/>
                <wp:wrapNone/>
                <wp:docPr id="1569850457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002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EBB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6.35pt;margin-top:3.65pt;width:3.6pt;height:12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&#13;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3EB6D" wp14:editId="79B33543">
                <wp:simplePos x="0" y="0"/>
                <wp:positionH relativeFrom="column">
                  <wp:posOffset>117898</wp:posOffset>
                </wp:positionH>
                <wp:positionV relativeFrom="paragraph">
                  <wp:posOffset>46567</wp:posOffset>
                </wp:positionV>
                <wp:extent cx="266700" cy="160020"/>
                <wp:effectExtent l="12700" t="0" r="12700" b="30480"/>
                <wp:wrapNone/>
                <wp:docPr id="149577753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6002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17BE" id="Прямая со стрелкой 3" o:spid="_x0000_s1026" type="#_x0000_t32" style="position:absolute;margin-left:9.3pt;margin-top:3.65pt;width:21pt;height:12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&#13;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49E6D" wp14:editId="563D09A3">
                <wp:simplePos x="0" y="0"/>
                <wp:positionH relativeFrom="column">
                  <wp:posOffset>384175</wp:posOffset>
                </wp:positionH>
                <wp:positionV relativeFrom="paragraph">
                  <wp:posOffset>43603</wp:posOffset>
                </wp:positionV>
                <wp:extent cx="2802255" cy="0"/>
                <wp:effectExtent l="0" t="0" r="17145" b="12700"/>
                <wp:wrapNone/>
                <wp:docPr id="56667911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0225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FBCE8C"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25pt,3.45pt" to="250.9pt,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" strokecolor="black [3200]" strokeweight="1pt">
                <v:stroke joinstyle="miter"/>
              </v:line>
            </w:pict>
          </mc:Fallback>
        </mc:AlternateContent>
      </w:r>
    </w:p>
    <w:p w14:paraId="3BF8C54D" w14:textId="0F1EECE4" w:rsidR="00FD5D9A" w:rsidRPr="00FD5D9A" w:rsidRDefault="00FD5D9A" w:rsidP="00FD5D9A">
      <w:pPr>
        <w:rPr>
          <w:rFonts w:ascii="Times New Roman" w:hAnsi="Times New Roman" w:cs="Times New Roman"/>
          <w:b/>
          <w:bCs/>
        </w:rPr>
      </w:pPr>
      <w:r w:rsidRPr="00FD5D9A">
        <w:rPr>
          <w:rFonts w:ascii="Times New Roman" w:hAnsi="Times New Roman" w:cs="Times New Roman"/>
          <w:b/>
          <w:bCs/>
        </w:rPr>
        <w:t>01, 52 Система стабилизации колебаний вибрационной установки</w:t>
      </w:r>
    </w:p>
    <w:p w14:paraId="0648E8BA" w14:textId="30728E18" w:rsidR="006165A1" w:rsidRDefault="00FD5D9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FEEE34" wp14:editId="61284325">
                <wp:simplePos x="0" y="0"/>
                <wp:positionH relativeFrom="column">
                  <wp:posOffset>943398</wp:posOffset>
                </wp:positionH>
                <wp:positionV relativeFrom="paragraph">
                  <wp:posOffset>37253</wp:posOffset>
                </wp:positionV>
                <wp:extent cx="2946400" cy="295910"/>
                <wp:effectExtent l="0" t="0" r="0" b="0"/>
                <wp:wrapNone/>
                <wp:docPr id="7857822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1F97D" w14:textId="11B05C01" w:rsidR="00FD5D9A" w:rsidRDefault="00FD5D9A" w:rsidP="00FD5D9A">
                            <w:r>
                              <w:t>Тема для контрольной работы (реферата)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EEE34" id="_x0000_s1027" type="#_x0000_t202" style="position:absolute;margin-left:74.3pt;margin-top:2.95pt;width:232pt;height:2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" filled="f" stroked="f" strokeweight=".5pt">
                <v:textbox>
                  <w:txbxContent>
                    <w:p w14:paraId="1CB1F97D" w14:textId="11B05C01" w:rsidR="00FD5D9A" w:rsidRDefault="00FD5D9A" w:rsidP="00FD5D9A">
                      <w:r>
                        <w:t>Тема для контрольной работы (реферата)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07FF6F" wp14:editId="20058EE4">
                <wp:simplePos x="0" y="0"/>
                <wp:positionH relativeFrom="column">
                  <wp:posOffset>689398</wp:posOffset>
                </wp:positionH>
                <wp:positionV relativeFrom="paragraph">
                  <wp:posOffset>30056</wp:posOffset>
                </wp:positionV>
                <wp:extent cx="304800" cy="237701"/>
                <wp:effectExtent l="12700" t="25400" r="12700" b="16510"/>
                <wp:wrapNone/>
                <wp:docPr id="158789152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237701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779D" id="Прямая со стрелкой 3" o:spid="_x0000_s1026" type="#_x0000_t32" style="position:absolute;margin-left:54.3pt;margin-top:2.35pt;width:24pt;height:18.7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" strokecolor="black [3200]" strokeweight="1pt">
                <v:stroke endarrow="block" joinstyle="miter"/>
              </v:shape>
            </w:pict>
          </mc:Fallback>
        </mc:AlternateContent>
      </w:r>
    </w:p>
    <w:p w14:paraId="598308C3" w14:textId="6E0AE0BA" w:rsidR="006165A1" w:rsidRDefault="00FD5D9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88BC68" wp14:editId="34780299">
                <wp:simplePos x="0" y="0"/>
                <wp:positionH relativeFrom="column">
                  <wp:posOffset>996527</wp:posOffset>
                </wp:positionH>
                <wp:positionV relativeFrom="paragraph">
                  <wp:posOffset>85090</wp:posOffset>
                </wp:positionV>
                <wp:extent cx="2802255" cy="0"/>
                <wp:effectExtent l="0" t="0" r="17145" b="12700"/>
                <wp:wrapNone/>
                <wp:docPr id="1413941318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0225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1C2BE5" id="Прямая соединительная линия 2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45pt,6.7pt" to="299.1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" strokecolor="black [3200]" strokeweight="1pt">
                <v:stroke joinstyle="miter"/>
              </v:line>
            </w:pict>
          </mc:Fallback>
        </mc:AlternateContent>
      </w:r>
    </w:p>
    <w:p w14:paraId="37713987" w14:textId="77777777" w:rsidR="006165A1" w:rsidRDefault="006165A1"/>
    <w:p w14:paraId="0116A0EC" w14:textId="0306FE64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Типовые контрольные задания на практику</w:t>
      </w:r>
      <w:r w:rsidR="00FD5D9A">
        <w:rPr>
          <w:rFonts w:ascii="Times New Roman" w:hAnsi="Times New Roman" w:cs="Times New Roman"/>
          <w:sz w:val="28"/>
          <w:szCs w:val="28"/>
        </w:rPr>
        <w:t>:</w:t>
      </w:r>
    </w:p>
    <w:p w14:paraId="5C2820E0" w14:textId="585257F8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00, 51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приводом токарного станка</w:t>
      </w:r>
    </w:p>
    <w:p w14:paraId="0A82127D" w14:textId="60CB9348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01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52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стабилизации колебаний вибрационной установки</w:t>
      </w:r>
    </w:p>
    <w:p w14:paraId="3B0BED93" w14:textId="06CEAC33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02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53</w:t>
      </w:r>
      <w:r w:rsidRPr="00FD5D9A">
        <w:rPr>
          <w:rFonts w:ascii="Times New Roman" w:hAnsi="Times New Roman" w:cs="Times New Roman"/>
          <w:sz w:val="28"/>
          <w:szCs w:val="28"/>
        </w:rPr>
        <w:t xml:space="preserve"> Исследование следящего электропривода станка с упругой передачей</w:t>
      </w:r>
    </w:p>
    <w:p w14:paraId="53A5E1AA" w14:textId="4B825F07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03, 54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программного управления автоматизированным станочным оборудованием</w:t>
      </w:r>
    </w:p>
    <w:p w14:paraId="1DCF189E" w14:textId="78ED9EAE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04, 55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обработкой корпусной детали</w:t>
      </w:r>
    </w:p>
    <w:p w14:paraId="2CF0216B" w14:textId="6C6BDE38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05, 56</w:t>
      </w:r>
      <w:r w:rsidRPr="00FD5D9A">
        <w:rPr>
          <w:rFonts w:ascii="Times New Roman" w:hAnsi="Times New Roman" w:cs="Times New Roman"/>
          <w:sz w:val="28"/>
          <w:szCs w:val="28"/>
        </w:rPr>
        <w:t xml:space="preserve"> Разработка автоматизированной системы управления настольным фрезерным станком портального типа</w:t>
      </w:r>
    </w:p>
    <w:p w14:paraId="133ECC4F" w14:textId="318E9D67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06, 57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телеметрического контроля состояния грузов (параметры: температура, давление, влажность, вибрация)</w:t>
      </w:r>
    </w:p>
    <w:p w14:paraId="6B309C48" w14:textId="43EE647A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07, 58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контроля перемещений на основе ультразвукового датчика</w:t>
      </w:r>
    </w:p>
    <w:p w14:paraId="42E86F17" w14:textId="3A208CAB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08, 59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измерений высоких температур</w:t>
      </w:r>
    </w:p>
    <w:p w14:paraId="69FAA5A3" w14:textId="43DAF952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09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60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контроля элементов тепловых систем</w:t>
      </w:r>
    </w:p>
    <w:p w14:paraId="4FB147B7" w14:textId="0749B4B7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61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бесконтактного измерения угловой скорости электродвигателя на основе оптического датчика</w:t>
      </w:r>
    </w:p>
    <w:p w14:paraId="5F1907BA" w14:textId="62108A61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11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62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шаговым двигателем</w:t>
      </w:r>
    </w:p>
    <w:p w14:paraId="5E4A5903" w14:textId="6B4D363E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12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63</w:t>
      </w:r>
      <w:r w:rsidRPr="00FD5D9A">
        <w:rPr>
          <w:rFonts w:ascii="Times New Roman" w:hAnsi="Times New Roman" w:cs="Times New Roman"/>
          <w:sz w:val="28"/>
          <w:szCs w:val="28"/>
        </w:rPr>
        <w:t xml:space="preserve"> Микроконтроллерная система имитации характеристик асинхронного двигателя</w:t>
      </w:r>
    </w:p>
    <w:p w14:paraId="6545BE40" w14:textId="67AC2F21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13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64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регулированием воды (объект выбирается самостоятельно)</w:t>
      </w:r>
    </w:p>
    <w:p w14:paraId="3FA0883F" w14:textId="608CBF75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14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65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уличным освещением </w:t>
      </w:r>
    </w:p>
    <w:p w14:paraId="0C97C16A" w14:textId="5D82348F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15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66</w:t>
      </w:r>
      <w:r w:rsidRPr="00FD5D9A">
        <w:rPr>
          <w:rFonts w:ascii="Times New Roman" w:hAnsi="Times New Roman" w:cs="Times New Roman"/>
          <w:sz w:val="28"/>
          <w:szCs w:val="28"/>
        </w:rPr>
        <w:t xml:space="preserve"> Бесконтактная система диагностики состояния двигателя внутреннего сгорания</w:t>
      </w:r>
    </w:p>
    <w:p w14:paraId="34E3C1E5" w14:textId="29794F52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16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67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гильотинным станком для резки картона</w:t>
      </w:r>
    </w:p>
    <w:p w14:paraId="2092457C" w14:textId="53B10B72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17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Pr="00FD5D9A">
        <w:rPr>
          <w:rFonts w:ascii="Times New Roman" w:hAnsi="Times New Roman" w:cs="Times New Roman"/>
          <w:sz w:val="28"/>
          <w:szCs w:val="28"/>
        </w:rPr>
        <w:t>68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Автоматизированная автономная гелиосистема для жизнеобеспечения жилого дома</w:t>
      </w:r>
    </w:p>
    <w:p w14:paraId="268070FA" w14:textId="49A80F1F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18</w:t>
      </w:r>
      <w:r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69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теплоснабжением многоквартирного дома</w:t>
      </w:r>
    </w:p>
    <w:p w14:paraId="287AF2E0" w14:textId="00816A3B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19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70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поливом</w:t>
      </w:r>
    </w:p>
    <w:p w14:paraId="0FC43CDE" w14:textId="375A8BEC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20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71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обнаружения пожара на основе оптоволоконного кабеля</w:t>
      </w:r>
    </w:p>
    <w:p w14:paraId="765FBAAE" w14:textId="55100823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21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72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приготовлением сублимированных продуктов</w:t>
      </w:r>
    </w:p>
    <w:p w14:paraId="5189A197" w14:textId="6BE2DB9F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22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73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вентиляцией промышленного предприятия</w:t>
      </w:r>
    </w:p>
    <w:p w14:paraId="28090BC7" w14:textId="45D01D15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</w:t>
      </w:r>
      <w:r w:rsidRPr="00FD5D9A">
        <w:rPr>
          <w:rFonts w:ascii="Times New Roman" w:hAnsi="Times New Roman" w:cs="Times New Roman"/>
          <w:sz w:val="28"/>
          <w:szCs w:val="28"/>
        </w:rPr>
        <w:t>3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74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техническим зрением робота</w:t>
      </w:r>
    </w:p>
    <w:p w14:paraId="7E1596AC" w14:textId="2C4F6C2E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</w:t>
      </w:r>
      <w:r w:rsidRPr="00FD5D9A">
        <w:rPr>
          <w:rFonts w:ascii="Times New Roman" w:hAnsi="Times New Roman" w:cs="Times New Roman"/>
          <w:sz w:val="28"/>
          <w:szCs w:val="28"/>
        </w:rPr>
        <w:t>4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75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уровнем зерновых в элеваторе на основе ультразвуковых датчиков</w:t>
      </w:r>
    </w:p>
    <w:p w14:paraId="1D424C55" w14:textId="693EAA60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</w:t>
      </w:r>
      <w:r w:rsidRPr="00FD5D9A">
        <w:rPr>
          <w:rFonts w:ascii="Times New Roman" w:hAnsi="Times New Roman" w:cs="Times New Roman"/>
          <w:sz w:val="28"/>
          <w:szCs w:val="28"/>
        </w:rPr>
        <w:t>5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76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параметрами котла</w:t>
      </w:r>
    </w:p>
    <w:p w14:paraId="1377187F" w14:textId="28669B06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</w:t>
      </w:r>
      <w:r w:rsidRPr="00FD5D9A">
        <w:rPr>
          <w:rFonts w:ascii="Times New Roman" w:hAnsi="Times New Roman" w:cs="Times New Roman"/>
          <w:sz w:val="28"/>
          <w:szCs w:val="28"/>
        </w:rPr>
        <w:t>6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77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модулем измерения диаметров деталей при токарной обработке</w:t>
      </w:r>
    </w:p>
    <w:p w14:paraId="5AF37BC7" w14:textId="050C5F02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</w:t>
      </w:r>
      <w:r w:rsidRPr="00FD5D9A">
        <w:rPr>
          <w:rFonts w:ascii="Times New Roman" w:hAnsi="Times New Roman" w:cs="Times New Roman"/>
          <w:sz w:val="28"/>
          <w:szCs w:val="28"/>
        </w:rPr>
        <w:t>7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78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диагностики износа режущего инструмента при обработке изделий</w:t>
      </w:r>
    </w:p>
    <w:p w14:paraId="49E0719C" w14:textId="7744A6BF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</w:t>
      </w:r>
      <w:r w:rsidRPr="00FD5D9A">
        <w:rPr>
          <w:rFonts w:ascii="Times New Roman" w:hAnsi="Times New Roman" w:cs="Times New Roman"/>
          <w:sz w:val="28"/>
          <w:szCs w:val="28"/>
        </w:rPr>
        <w:t>8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79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Автоматизированная система управления технологическим процессом гидроочистки дизельного топлива</w:t>
      </w:r>
    </w:p>
    <w:p w14:paraId="4273523A" w14:textId="2AB3FA62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29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80</w:t>
      </w:r>
      <w:r w:rsidRPr="00FD5D9A">
        <w:rPr>
          <w:rFonts w:ascii="Times New Roman" w:hAnsi="Times New Roman" w:cs="Times New Roman"/>
          <w:sz w:val="28"/>
          <w:szCs w:val="28"/>
        </w:rPr>
        <w:t xml:space="preserve"> </w:t>
      </w:r>
      <w:r w:rsidR="00FD5D9A" w:rsidRPr="00FD5D9A">
        <w:rPr>
          <w:rFonts w:ascii="Times New Roman" w:hAnsi="Times New Roman" w:cs="Times New Roman"/>
          <w:sz w:val="28"/>
          <w:szCs w:val="28"/>
        </w:rPr>
        <w:t>Автоматизированная система весового контроля изделий машиностроения</w:t>
      </w:r>
    </w:p>
    <w:p w14:paraId="5D264BC4" w14:textId="4061A93C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0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81</w:t>
      </w:r>
      <w:r w:rsidRPr="00FD5D9A">
        <w:rPr>
          <w:rFonts w:ascii="Times New Roman" w:hAnsi="Times New Roman" w:cs="Times New Roman"/>
          <w:sz w:val="28"/>
          <w:szCs w:val="28"/>
        </w:rPr>
        <w:t xml:space="preserve"> </w:t>
      </w:r>
      <w:r w:rsidRPr="00FD5D9A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FD5D9A">
        <w:rPr>
          <w:rFonts w:ascii="Times New Roman" w:hAnsi="Times New Roman" w:cs="Times New Roman"/>
          <w:sz w:val="28"/>
          <w:szCs w:val="28"/>
        </w:rPr>
        <w:t>вихретокового</w:t>
      </w:r>
      <w:proofErr w:type="spellEnd"/>
      <w:r w:rsidRPr="00FD5D9A">
        <w:rPr>
          <w:rFonts w:ascii="Times New Roman" w:hAnsi="Times New Roman" w:cs="Times New Roman"/>
          <w:sz w:val="28"/>
          <w:szCs w:val="28"/>
        </w:rPr>
        <w:t xml:space="preserve"> контроля деталей</w:t>
      </w:r>
    </w:p>
    <w:p w14:paraId="21359019" w14:textId="79EAFD97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1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82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диагностики состояния станка на основе информации о вибрациях</w:t>
      </w:r>
    </w:p>
    <w:p w14:paraId="1EE5C628" w14:textId="71ECB55A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D5D9A">
        <w:rPr>
          <w:rFonts w:ascii="Times New Roman" w:hAnsi="Times New Roman" w:cs="Times New Roman"/>
          <w:sz w:val="28"/>
          <w:szCs w:val="28"/>
        </w:rPr>
        <w:t>2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83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регулирования уровня</w:t>
      </w:r>
    </w:p>
    <w:p w14:paraId="6FEFB369" w14:textId="25BA25CD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3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84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мобильным роботом на основе </w:t>
      </w:r>
      <w:r w:rsidRPr="00FD5D9A">
        <w:rPr>
          <w:rFonts w:ascii="Times New Roman" w:hAnsi="Times New Roman" w:cs="Times New Roman"/>
          <w:sz w:val="28"/>
          <w:szCs w:val="28"/>
        </w:rPr>
        <w:t>нечёткой</w:t>
      </w:r>
      <w:r w:rsidRPr="00FD5D9A">
        <w:rPr>
          <w:rFonts w:ascii="Times New Roman" w:hAnsi="Times New Roman" w:cs="Times New Roman"/>
          <w:sz w:val="28"/>
          <w:szCs w:val="28"/>
        </w:rPr>
        <w:t xml:space="preserve"> логики</w:t>
      </w:r>
    </w:p>
    <w:p w14:paraId="59C2BCE7" w14:textId="11C3F0FC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4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85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процессом резания на основе информации о температуре режущего инструмента</w:t>
      </w:r>
    </w:p>
    <w:p w14:paraId="1ED5CA34" w14:textId="55028D1A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5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86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инженерными системами цеха металлообработки</w:t>
      </w:r>
    </w:p>
    <w:p w14:paraId="0ABAF008" w14:textId="57A46EBC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6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87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контролем качества деталей при механообработке</w:t>
      </w:r>
    </w:p>
    <w:p w14:paraId="40970CCB" w14:textId="09911FF9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7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88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автоматического управления приводом фрезерного станка</w:t>
      </w:r>
    </w:p>
    <w:p w14:paraId="7DD28FD3" w14:textId="7794A387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</w:t>
      </w:r>
      <w:r w:rsidRPr="00FD5D9A">
        <w:rPr>
          <w:rFonts w:ascii="Times New Roman" w:hAnsi="Times New Roman" w:cs="Times New Roman"/>
          <w:sz w:val="28"/>
          <w:szCs w:val="28"/>
        </w:rPr>
        <w:t>8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89</w:t>
      </w:r>
      <w:r w:rsidRPr="00FD5D9A">
        <w:rPr>
          <w:rFonts w:ascii="Times New Roman" w:hAnsi="Times New Roman" w:cs="Times New Roman"/>
          <w:sz w:val="28"/>
          <w:szCs w:val="28"/>
        </w:rPr>
        <w:t xml:space="preserve"> Дистанционная система управления инженерным оборудованием в жилом помещении</w:t>
      </w:r>
    </w:p>
    <w:p w14:paraId="11E487D1" w14:textId="477C984A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39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90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электротермической установкой</w:t>
      </w:r>
    </w:p>
    <w:p w14:paraId="073B21A4" w14:textId="249EEEDB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0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91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контроля состояния элементов тепловых систем</w:t>
      </w:r>
    </w:p>
    <w:p w14:paraId="02863359" w14:textId="15648982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1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92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микроклиматом</w:t>
      </w:r>
    </w:p>
    <w:p w14:paraId="716C9B98" w14:textId="01FB2AE7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2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93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насосной системой промышленного предприятия</w:t>
      </w:r>
    </w:p>
    <w:p w14:paraId="6E9A143F" w14:textId="21B09474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3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94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управления дозированием сыпучих материалов (фармацевтика, промышленное, пищевое производство)</w:t>
      </w:r>
    </w:p>
    <w:p w14:paraId="2807B996" w14:textId="1AA4788B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4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95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для стабилизации усилия и управления скоростью резания в станочной системе</w:t>
      </w:r>
    </w:p>
    <w:p w14:paraId="4B677D58" w14:textId="71B74A4D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5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96</w:t>
      </w:r>
      <w:r w:rsidRPr="00FD5D9A">
        <w:rPr>
          <w:rFonts w:ascii="Times New Roman" w:hAnsi="Times New Roman" w:cs="Times New Roman"/>
          <w:sz w:val="28"/>
          <w:szCs w:val="28"/>
        </w:rPr>
        <w:t xml:space="preserve"> Автоматическая система </w:t>
      </w:r>
      <w:r w:rsidRPr="00FD5D9A">
        <w:rPr>
          <w:rFonts w:ascii="Times New Roman" w:hAnsi="Times New Roman" w:cs="Times New Roman"/>
          <w:sz w:val="28"/>
          <w:szCs w:val="28"/>
        </w:rPr>
        <w:t>управления процессом</w:t>
      </w:r>
      <w:r w:rsidRPr="00FD5D9A">
        <w:rPr>
          <w:rFonts w:ascii="Times New Roman" w:hAnsi="Times New Roman" w:cs="Times New Roman"/>
          <w:sz w:val="28"/>
          <w:szCs w:val="28"/>
        </w:rPr>
        <w:t xml:space="preserve"> очистки воды</w:t>
      </w:r>
    </w:p>
    <w:p w14:paraId="5C40683E" w14:textId="65CAB5A4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6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97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контролем влажности на пред-приятии (цементное производство, деревообработка, цветоводство, </w:t>
      </w:r>
      <w:r w:rsidRPr="00FD5D9A">
        <w:rPr>
          <w:rFonts w:ascii="Times New Roman" w:hAnsi="Times New Roman" w:cs="Times New Roman"/>
          <w:sz w:val="28"/>
          <w:szCs w:val="28"/>
        </w:rPr>
        <w:t>зернохранилища</w:t>
      </w:r>
      <w:r w:rsidRPr="00FD5D9A">
        <w:rPr>
          <w:rFonts w:ascii="Times New Roman" w:hAnsi="Times New Roman" w:cs="Times New Roman"/>
          <w:sz w:val="28"/>
          <w:szCs w:val="28"/>
        </w:rPr>
        <w:t xml:space="preserve"> и мучное производство и </w:t>
      </w:r>
      <w:proofErr w:type="gramStart"/>
      <w:r w:rsidRPr="00FD5D9A">
        <w:rPr>
          <w:rFonts w:ascii="Times New Roman" w:hAnsi="Times New Roman" w:cs="Times New Roman"/>
          <w:sz w:val="28"/>
          <w:szCs w:val="28"/>
        </w:rPr>
        <w:t>др. )</w:t>
      </w:r>
      <w:proofErr w:type="gramEnd"/>
    </w:p>
    <w:p w14:paraId="2DEBF31C" w14:textId="0AF3C3AD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7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98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автотранспортным роботом в условиях производственной среды</w:t>
      </w:r>
    </w:p>
    <w:p w14:paraId="4FDA31D1" w14:textId="050CC69F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</w:t>
      </w:r>
      <w:r w:rsidRPr="00FD5D9A">
        <w:rPr>
          <w:rFonts w:ascii="Times New Roman" w:hAnsi="Times New Roman" w:cs="Times New Roman"/>
          <w:sz w:val="28"/>
          <w:szCs w:val="28"/>
        </w:rPr>
        <w:t>8</w:t>
      </w:r>
      <w:r w:rsidR="00FD5D9A" w:rsidRPr="00FD5D9A">
        <w:rPr>
          <w:rFonts w:ascii="Times New Roman" w:hAnsi="Times New Roman" w:cs="Times New Roman"/>
          <w:sz w:val="28"/>
          <w:szCs w:val="28"/>
        </w:rPr>
        <w:t xml:space="preserve">, </w:t>
      </w:r>
      <w:r w:rsidR="00FD5D9A" w:rsidRPr="00FD5D9A">
        <w:rPr>
          <w:rFonts w:ascii="Times New Roman" w:hAnsi="Times New Roman" w:cs="Times New Roman"/>
          <w:sz w:val="28"/>
          <w:szCs w:val="28"/>
        </w:rPr>
        <w:t>99</w:t>
      </w:r>
      <w:r w:rsidRPr="00FD5D9A">
        <w:rPr>
          <w:rFonts w:ascii="Times New Roman" w:hAnsi="Times New Roman" w:cs="Times New Roman"/>
          <w:sz w:val="28"/>
          <w:szCs w:val="28"/>
        </w:rPr>
        <w:t xml:space="preserve"> Система управления перепадом давления</w:t>
      </w:r>
    </w:p>
    <w:p w14:paraId="00B6050F" w14:textId="269156A5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49</w:t>
      </w:r>
      <w:r w:rsidRPr="00FD5D9A">
        <w:rPr>
          <w:rFonts w:ascii="Times New Roman" w:hAnsi="Times New Roman" w:cs="Times New Roman"/>
          <w:sz w:val="28"/>
          <w:szCs w:val="28"/>
        </w:rPr>
        <w:t xml:space="preserve"> Оптимизация процесса обработки на станках с ЧПУ с использованием информации от измерительных преобразователей</w:t>
      </w:r>
    </w:p>
    <w:p w14:paraId="02DE2F08" w14:textId="30B5BB3B" w:rsidR="006165A1" w:rsidRPr="00FD5D9A" w:rsidRDefault="006165A1" w:rsidP="00FD5D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D5D9A">
        <w:rPr>
          <w:rFonts w:ascii="Times New Roman" w:hAnsi="Times New Roman" w:cs="Times New Roman"/>
          <w:sz w:val="28"/>
          <w:szCs w:val="28"/>
        </w:rPr>
        <w:t>50</w:t>
      </w:r>
      <w:r w:rsidRPr="00FD5D9A">
        <w:rPr>
          <w:rFonts w:ascii="Times New Roman" w:hAnsi="Times New Roman" w:cs="Times New Roman"/>
          <w:sz w:val="28"/>
          <w:szCs w:val="28"/>
        </w:rPr>
        <w:t xml:space="preserve"> Подсистема контроля износа режущего инструмента</w:t>
      </w:r>
    </w:p>
    <w:sectPr w:rsidR="006165A1" w:rsidRPr="00FD5D9A" w:rsidSect="00FD5D9A">
      <w:footerReference w:type="even" r:id="rId7"/>
      <w:footerReference w:type="default" r:id="rId8"/>
      <w:pgSz w:w="11900" w:h="16840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E469D" w14:textId="77777777" w:rsidR="00216346" w:rsidRDefault="00216346" w:rsidP="00FD5D9A">
      <w:r>
        <w:separator/>
      </w:r>
    </w:p>
  </w:endnote>
  <w:endnote w:type="continuationSeparator" w:id="0">
    <w:p w14:paraId="0FA0F7DF" w14:textId="77777777" w:rsidR="00216346" w:rsidRDefault="00216346" w:rsidP="00FD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e"/>
      </w:rPr>
      <w:id w:val="-568348737"/>
      <w:docPartObj>
        <w:docPartGallery w:val="Page Numbers (Bottom of Page)"/>
        <w:docPartUnique/>
      </w:docPartObj>
    </w:sdtPr>
    <w:sdtContent>
      <w:p w14:paraId="70AF4FB5" w14:textId="45511302" w:rsidR="00FD5D9A" w:rsidRDefault="00FD5D9A" w:rsidP="0048719D">
        <w:pPr>
          <w:pStyle w:val="ac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4CC3054E" w14:textId="77777777" w:rsidR="00FD5D9A" w:rsidRDefault="00FD5D9A" w:rsidP="00FD5D9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e"/>
      </w:rPr>
      <w:id w:val="-1742319279"/>
      <w:docPartObj>
        <w:docPartGallery w:val="Page Numbers (Bottom of Page)"/>
        <w:docPartUnique/>
      </w:docPartObj>
    </w:sdtPr>
    <w:sdtContent>
      <w:p w14:paraId="5E140328" w14:textId="4AAC95ED" w:rsidR="00FD5D9A" w:rsidRDefault="00FD5D9A" w:rsidP="0048719D">
        <w:pPr>
          <w:pStyle w:val="ac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>
          <w:rPr>
            <w:rStyle w:val="ae"/>
            <w:noProof/>
          </w:rPr>
          <w:t>1</w:t>
        </w:r>
        <w:r>
          <w:rPr>
            <w:rStyle w:val="ae"/>
          </w:rPr>
          <w:fldChar w:fldCharType="end"/>
        </w:r>
      </w:p>
    </w:sdtContent>
  </w:sdt>
  <w:p w14:paraId="5D6746CD" w14:textId="77777777" w:rsidR="00FD5D9A" w:rsidRDefault="00FD5D9A" w:rsidP="00FD5D9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4748C" w14:textId="77777777" w:rsidR="00216346" w:rsidRDefault="00216346" w:rsidP="00FD5D9A">
      <w:r>
        <w:separator/>
      </w:r>
    </w:p>
  </w:footnote>
  <w:footnote w:type="continuationSeparator" w:id="0">
    <w:p w14:paraId="0F6A2DB3" w14:textId="77777777" w:rsidR="00216346" w:rsidRDefault="00216346" w:rsidP="00FD5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53B48"/>
    <w:multiLevelType w:val="hybridMultilevel"/>
    <w:tmpl w:val="D3D8952C"/>
    <w:lvl w:ilvl="0" w:tplc="E73457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884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A1"/>
    <w:rsid w:val="002115CE"/>
    <w:rsid w:val="00216346"/>
    <w:rsid w:val="003A3812"/>
    <w:rsid w:val="004646ED"/>
    <w:rsid w:val="005F3B2F"/>
    <w:rsid w:val="006165A1"/>
    <w:rsid w:val="00795A70"/>
    <w:rsid w:val="00884B41"/>
    <w:rsid w:val="009E09E8"/>
    <w:rsid w:val="00B641C0"/>
    <w:rsid w:val="00B75A32"/>
    <w:rsid w:val="00F83C58"/>
    <w:rsid w:val="00FD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F349"/>
  <w15:chartTrackingRefBased/>
  <w15:docId w15:val="{7B314737-57D2-A040-9327-E3DE6E87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65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5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5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5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5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5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5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5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5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5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65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65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65A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65A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65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65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65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65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65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65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65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65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65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65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65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65A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65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65A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65A1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FD5D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5D9A"/>
  </w:style>
  <w:style w:type="character" w:styleId="ae">
    <w:name w:val="page number"/>
    <w:basedOn w:val="a0"/>
    <w:uiPriority w:val="99"/>
    <w:semiHidden/>
    <w:unhideWhenUsed/>
    <w:rsid w:val="00FD5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Быкадор</dc:creator>
  <cp:keywords/>
  <dc:description/>
  <cp:lastModifiedBy>Виталий Быкадор</cp:lastModifiedBy>
  <cp:revision>1</cp:revision>
  <dcterms:created xsi:type="dcterms:W3CDTF">2024-09-29T17:57:00Z</dcterms:created>
  <dcterms:modified xsi:type="dcterms:W3CDTF">2024-09-29T18:18:00Z</dcterms:modified>
</cp:coreProperties>
</file>